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3170A" w14:textId="05AFCDA3" w:rsidR="00684659" w:rsidRPr="001247BC" w:rsidRDefault="00F35892" w:rsidP="0068465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lv-LV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lv-LV"/>
        </w:rPr>
        <w:t>Personas d</w:t>
      </w:r>
      <w:r w:rsidR="00684659" w:rsidRPr="001247BC">
        <w:rPr>
          <w:rFonts w:ascii="Times New Roman" w:hAnsi="Times New Roman" w:cs="Times New Roman"/>
          <w:b/>
          <w:bCs/>
          <w:sz w:val="28"/>
          <w:szCs w:val="28"/>
          <w:lang w:eastAsia="lv-LV"/>
        </w:rPr>
        <w:t>atu apstrāde programmā “Reģionālās remigrācijas koordinators”</w:t>
      </w:r>
    </w:p>
    <w:p w14:paraId="2CB799B9" w14:textId="77777777" w:rsidR="00684659" w:rsidRDefault="00684659" w:rsidP="0068465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455626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Piekrišana personas datu apstrādei</w:t>
      </w:r>
    </w:p>
    <w:p w14:paraId="1A9125CD" w14:textId="77777777" w:rsidR="00684659" w:rsidRPr="00455626" w:rsidRDefault="00684659" w:rsidP="0068465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</w:p>
    <w:p w14:paraId="4D63E9E9" w14:textId="77777777" w:rsidR="00684659" w:rsidRPr="00923E5F" w:rsidRDefault="00684659" w:rsidP="00684659">
      <w:pPr>
        <w:spacing w:after="12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</w:pPr>
      <w:r w:rsidRPr="00923E5F"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  <w:t>Kādam nolūkam tiek vākti personas dati?</w:t>
      </w:r>
    </w:p>
    <w:p w14:paraId="0D117194" w14:textId="77777777" w:rsidR="00684659" w:rsidRPr="00455626" w:rsidRDefault="00684659" w:rsidP="006846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455626">
        <w:rPr>
          <w:rFonts w:ascii="Times New Roman" w:hAnsi="Times New Roman" w:cs="Times New Roman"/>
          <w:sz w:val="24"/>
          <w:szCs w:val="24"/>
          <w:lang w:eastAsia="lv-LV"/>
        </w:rPr>
        <w:t>Personas dati tiek vākti Viedās administrācijas un reģionālās attīstības ministrijas un piecu plānošanas reģionu īstenotās programmas “Reģionālās remigrācijas koordinators” (turpmāk – programma) ietvaros.</w:t>
      </w:r>
    </w:p>
    <w:p w14:paraId="713EFDC0" w14:textId="682A878D" w:rsidR="00684659" w:rsidRPr="00455626" w:rsidRDefault="00684659" w:rsidP="006846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Iesniegto </w:t>
      </w:r>
      <w:r w:rsidR="00E24205">
        <w:rPr>
          <w:rFonts w:ascii="Times New Roman" w:hAnsi="Times New Roman" w:cs="Times New Roman"/>
          <w:sz w:val="24"/>
          <w:szCs w:val="24"/>
          <w:lang w:eastAsia="lv-LV"/>
        </w:rPr>
        <w:t xml:space="preserve">personas 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datu </w:t>
      </w:r>
      <w:r>
        <w:rPr>
          <w:rFonts w:ascii="Times New Roman" w:hAnsi="Times New Roman" w:cs="Times New Roman"/>
          <w:sz w:val="24"/>
          <w:szCs w:val="24"/>
          <w:lang w:eastAsia="lv-LV"/>
        </w:rPr>
        <w:t>p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ārzinis ir </w:t>
      </w:r>
      <w:r w:rsidR="00E24205">
        <w:rPr>
          <w:rFonts w:ascii="Times New Roman" w:hAnsi="Times New Roman" w:cs="Times New Roman"/>
          <w:sz w:val="24"/>
          <w:szCs w:val="24"/>
          <w:lang w:eastAsia="lv-LV"/>
        </w:rPr>
        <w:t xml:space="preserve">viens no 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plānošanas </w:t>
      </w:r>
      <w:r w:rsidR="001247BC" w:rsidRPr="00455626">
        <w:rPr>
          <w:rFonts w:ascii="Times New Roman" w:hAnsi="Times New Roman" w:cs="Times New Roman"/>
          <w:sz w:val="24"/>
          <w:szCs w:val="24"/>
          <w:lang w:eastAsia="lv-LV"/>
        </w:rPr>
        <w:t>reģio</w:t>
      </w:r>
      <w:r w:rsidR="001247BC">
        <w:rPr>
          <w:rFonts w:ascii="Times New Roman" w:hAnsi="Times New Roman" w:cs="Times New Roman"/>
          <w:sz w:val="24"/>
          <w:szCs w:val="24"/>
          <w:lang w:eastAsia="lv-LV"/>
        </w:rPr>
        <w:t>niem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 (Kurzemes, Latgales, Rīgas, Vidzemes vai Zemgales plānošanas reģions)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 (turpmāk – Pārzinis)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, kuru anketas aizpildītājs norāda kā </w:t>
      </w:r>
      <w:r w:rsidR="00E24205">
        <w:rPr>
          <w:rFonts w:ascii="Times New Roman" w:hAnsi="Times New Roman" w:cs="Times New Roman"/>
          <w:sz w:val="24"/>
          <w:szCs w:val="24"/>
          <w:lang w:eastAsia="lv-LV"/>
        </w:rPr>
        <w:t xml:space="preserve">plānošanas 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reģionu, uz kuru plāno atgriezties. Ja </w:t>
      </w:r>
      <w:r w:rsidR="00E24205">
        <w:rPr>
          <w:rFonts w:ascii="Times New Roman" w:hAnsi="Times New Roman" w:cs="Times New Roman"/>
          <w:sz w:val="24"/>
          <w:szCs w:val="24"/>
          <w:lang w:eastAsia="lv-LV"/>
        </w:rPr>
        <w:t xml:space="preserve">plānošanas 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reģions nav norādīts, informāciju saņem un </w:t>
      </w:r>
      <w:r>
        <w:rPr>
          <w:rFonts w:ascii="Times New Roman" w:hAnsi="Times New Roman" w:cs="Times New Roman"/>
          <w:sz w:val="24"/>
          <w:szCs w:val="24"/>
          <w:lang w:eastAsia="lv-LV"/>
        </w:rPr>
        <w:t>P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>ārziņa funkciju īsteno Rīgas plānošanas reģions.</w:t>
      </w:r>
    </w:p>
    <w:p w14:paraId="1899976D" w14:textId="04961117" w:rsidR="00684659" w:rsidRPr="00455626" w:rsidRDefault="00684659" w:rsidP="006846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Programmas mērķis ir veicināt Latvijas </w:t>
      </w:r>
      <w:proofErr w:type="spellStart"/>
      <w:r w:rsidRPr="00455626">
        <w:rPr>
          <w:rFonts w:ascii="Times New Roman" w:hAnsi="Times New Roman" w:cs="Times New Roman"/>
          <w:sz w:val="24"/>
          <w:szCs w:val="24"/>
          <w:lang w:eastAsia="lv-LV"/>
        </w:rPr>
        <w:t>valstspiederīgo</w:t>
      </w:r>
      <w:proofErr w:type="spellEnd"/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 atgriešanos </w:t>
      </w:r>
      <w:r w:rsidR="001247BC">
        <w:rPr>
          <w:rFonts w:ascii="Times New Roman" w:hAnsi="Times New Roman" w:cs="Times New Roman"/>
          <w:sz w:val="24"/>
          <w:szCs w:val="24"/>
          <w:lang w:eastAsia="lv-LV"/>
        </w:rPr>
        <w:t>Latvijā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, nodrošinot individuālu un profesionālu atbalstu, tādējādi sekmējot </w:t>
      </w:r>
      <w:r w:rsidR="00E24205">
        <w:rPr>
          <w:rFonts w:ascii="Times New Roman" w:hAnsi="Times New Roman" w:cs="Times New Roman"/>
          <w:sz w:val="24"/>
          <w:szCs w:val="24"/>
          <w:lang w:eastAsia="lv-LV"/>
        </w:rPr>
        <w:t xml:space="preserve">Latvijas 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>reģionu attīstību.</w:t>
      </w:r>
    </w:p>
    <w:p w14:paraId="575300FF" w14:textId="10A4D6F1" w:rsidR="00684659" w:rsidRDefault="00684659" w:rsidP="006846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Programmas ietvaros Pārzinis iegūst </w:t>
      </w:r>
      <w:r w:rsidR="00E24205">
        <w:rPr>
          <w:rFonts w:ascii="Times New Roman" w:hAnsi="Times New Roman" w:cs="Times New Roman"/>
          <w:sz w:val="24"/>
          <w:szCs w:val="24"/>
          <w:lang w:eastAsia="lv-LV"/>
        </w:rPr>
        <w:t xml:space="preserve">personas 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datus no Latvijas diasporas pārstāvja ārzemēs, kurš ir izrādījis vēlmi atgriezties Latvijā, kā arī no personas, kura jau ir atgriezusies Latvijā un kurai nepieciešams remigrācijas koordinatora 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(turpmāk – koordinators) 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>konsultatīvs atbalsts.</w:t>
      </w:r>
    </w:p>
    <w:p w14:paraId="265A0CA8" w14:textId="1666B0DE" w:rsidR="00684659" w:rsidRPr="00CD1C9C" w:rsidRDefault="00684659" w:rsidP="006846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23E5F"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  <w:t>Apstrādei nepieciešamie personas dati</w:t>
      </w:r>
      <w:r w:rsidR="00E24205"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  <w:t xml:space="preserve"> (kontaktinformācija):</w:t>
      </w:r>
    </w:p>
    <w:p w14:paraId="67A45096" w14:textId="77777777" w:rsidR="00684659" w:rsidRPr="00891C99" w:rsidRDefault="00684659" w:rsidP="0068465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891C99">
        <w:rPr>
          <w:rFonts w:ascii="Times New Roman" w:hAnsi="Times New Roman" w:cs="Times New Roman"/>
          <w:sz w:val="24"/>
          <w:szCs w:val="24"/>
          <w:lang w:eastAsia="lv-LV"/>
        </w:rPr>
        <w:t>Jūsu vārds, uzvārds;</w:t>
      </w:r>
    </w:p>
    <w:p w14:paraId="56959FAF" w14:textId="3826B409" w:rsidR="00E24205" w:rsidRDefault="00684659" w:rsidP="0068465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891C99">
        <w:rPr>
          <w:rFonts w:ascii="Times New Roman" w:hAnsi="Times New Roman" w:cs="Times New Roman"/>
          <w:sz w:val="24"/>
          <w:szCs w:val="24"/>
          <w:lang w:eastAsia="lv-LV"/>
        </w:rPr>
        <w:t>Jūsu e-pasta adrese</w:t>
      </w:r>
      <w:r w:rsidR="00E24205">
        <w:rPr>
          <w:rFonts w:ascii="Times New Roman" w:hAnsi="Times New Roman" w:cs="Times New Roman"/>
          <w:sz w:val="24"/>
          <w:szCs w:val="24"/>
          <w:lang w:eastAsia="lv-LV"/>
        </w:rPr>
        <w:t>,</w:t>
      </w:r>
    </w:p>
    <w:p w14:paraId="25B4763E" w14:textId="4A68DDCA" w:rsidR="00684659" w:rsidRPr="001247BC" w:rsidRDefault="00E24205" w:rsidP="001247BC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kā arī</w:t>
      </w:r>
    </w:p>
    <w:p w14:paraId="1728E3A5" w14:textId="77777777" w:rsidR="00684659" w:rsidRPr="00891C99" w:rsidRDefault="00684659" w:rsidP="0068465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891C99">
        <w:rPr>
          <w:rFonts w:ascii="Times New Roman" w:hAnsi="Times New Roman" w:cs="Times New Roman"/>
          <w:sz w:val="24"/>
          <w:szCs w:val="24"/>
          <w:lang w:eastAsia="lv-LV"/>
        </w:rPr>
        <w:t>Reģions, uz kuru vēlaties atgriezties;</w:t>
      </w:r>
    </w:p>
    <w:p w14:paraId="16B1F07C" w14:textId="77777777" w:rsidR="00684659" w:rsidRDefault="00684659" w:rsidP="0068465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891C99">
        <w:rPr>
          <w:rFonts w:ascii="Times New Roman" w:hAnsi="Times New Roman" w:cs="Times New Roman"/>
          <w:sz w:val="24"/>
          <w:szCs w:val="24"/>
          <w:lang w:eastAsia="lv-LV"/>
        </w:rPr>
        <w:t>No kuras valsts plānojat atgriezties?</w:t>
      </w:r>
    </w:p>
    <w:p w14:paraId="436379B9" w14:textId="21B6C912" w:rsidR="00684659" w:rsidRPr="00AD5DAA" w:rsidRDefault="00684659" w:rsidP="006846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 xml:space="preserve">Ja vēlaties, varat norādīt savu tālruni un precizēt, vai atgriežaties ar ģimeni/bērniem, kā arī ievadīt papildus informāciju piezīmēs. Šī </w:t>
      </w:r>
      <w:r w:rsidR="00E24205">
        <w:rPr>
          <w:rFonts w:ascii="Times New Roman" w:hAnsi="Times New Roman" w:cs="Times New Roman"/>
          <w:sz w:val="24"/>
          <w:szCs w:val="24"/>
          <w:lang w:eastAsia="lv-LV"/>
        </w:rPr>
        <w:t xml:space="preserve">papildu </w:t>
      </w:r>
      <w:r>
        <w:rPr>
          <w:rFonts w:ascii="Times New Roman" w:hAnsi="Times New Roman" w:cs="Times New Roman"/>
          <w:sz w:val="24"/>
          <w:szCs w:val="24"/>
          <w:lang w:eastAsia="lv-LV"/>
        </w:rPr>
        <w:t>informācija nav obligāta, bet var palīdzēt koordinatoram sagatavot tieši Jūsu situācijai atbilstošu informāciju.</w:t>
      </w:r>
    </w:p>
    <w:p w14:paraId="5A417C48" w14:textId="129625BC" w:rsidR="00684659" w:rsidRPr="00923E5F" w:rsidRDefault="00684659" w:rsidP="00684659">
      <w:pPr>
        <w:spacing w:after="12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</w:pPr>
      <w:r w:rsidRPr="00923E5F"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  <w:t xml:space="preserve">Ko mēs darām ar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  <w:t>J</w:t>
      </w:r>
      <w:r w:rsidRPr="00923E5F"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  <w:t xml:space="preserve">ūsu </w:t>
      </w:r>
      <w:r w:rsidR="00E24205"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  <w:t xml:space="preserve">personas </w:t>
      </w:r>
      <w:r w:rsidRPr="00923E5F"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  <w:t>datiem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  <w:t>?</w:t>
      </w:r>
    </w:p>
    <w:p w14:paraId="1D49BA56" w14:textId="77777777" w:rsidR="00684659" w:rsidRPr="000002C4" w:rsidRDefault="00684659" w:rsidP="006846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2C4">
        <w:rPr>
          <w:rFonts w:ascii="Times New Roman" w:hAnsi="Times New Roman" w:cs="Times New Roman"/>
          <w:sz w:val="24"/>
          <w:szCs w:val="24"/>
        </w:rPr>
        <w:t>Personas datu apstrādes tiesiskais pamats ir Jūsu sniegtā piekrišana saskaņā ar Eiropas Parlamenta un Padomes Regulas (ES) 2016/679 (Vispārīgā datu aizsardzības regula) 6. panta 1. punkta a) apakšpunktu.</w:t>
      </w:r>
    </w:p>
    <w:p w14:paraId="307E4976" w14:textId="0159CB24" w:rsidR="00684659" w:rsidRPr="00455626" w:rsidRDefault="00684659" w:rsidP="006846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Saņemot </w:t>
      </w:r>
      <w:r>
        <w:rPr>
          <w:rFonts w:ascii="Times New Roman" w:hAnsi="Times New Roman" w:cs="Times New Roman"/>
          <w:sz w:val="24"/>
          <w:szCs w:val="24"/>
          <w:lang w:eastAsia="lv-LV"/>
        </w:rPr>
        <w:t>J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ūsu piekrišanu, </w:t>
      </w:r>
      <w:r>
        <w:rPr>
          <w:rFonts w:ascii="Times New Roman" w:hAnsi="Times New Roman" w:cs="Times New Roman"/>
          <w:sz w:val="24"/>
          <w:szCs w:val="24"/>
          <w:lang w:eastAsia="lv-LV"/>
        </w:rPr>
        <w:t>Pārzinis pievieno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v-LV"/>
        </w:rPr>
        <w:t>J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>ūsu sniegto informāciju</w:t>
      </w:r>
      <w:r w:rsidR="00E24205">
        <w:rPr>
          <w:rFonts w:ascii="Times New Roman" w:hAnsi="Times New Roman" w:cs="Times New Roman"/>
          <w:sz w:val="24"/>
          <w:szCs w:val="24"/>
          <w:lang w:eastAsia="lv-LV"/>
        </w:rPr>
        <w:t xml:space="preserve">, t.sk. personas datus 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>remigrācijas koordinatoru apkopotajiem datiem</w:t>
      </w:r>
      <w:r w:rsidR="001247BC">
        <w:rPr>
          <w:rFonts w:ascii="Times New Roman" w:hAnsi="Times New Roman" w:cs="Times New Roman"/>
          <w:sz w:val="24"/>
          <w:szCs w:val="24"/>
          <w:lang w:eastAsia="lv-LV"/>
        </w:rPr>
        <w:t>,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 un tādējādi tas </w:t>
      </w:r>
      <w:r>
        <w:rPr>
          <w:rFonts w:ascii="Times New Roman" w:hAnsi="Times New Roman"/>
          <w:sz w:val="24"/>
          <w:szCs w:val="24"/>
        </w:rPr>
        <w:t xml:space="preserve">uzskatāms </w:t>
      </w:r>
      <w:r w:rsidRPr="00946355">
        <w:rPr>
          <w:rFonts w:ascii="Times New Roman" w:hAnsi="Times New Roman"/>
          <w:sz w:val="24"/>
          <w:szCs w:val="24"/>
        </w:rPr>
        <w:t>par reģistrēšanos remigrācijas atbalsta programmā</w:t>
      </w:r>
      <w:r>
        <w:rPr>
          <w:rFonts w:ascii="Times New Roman" w:hAnsi="Times New Roman"/>
          <w:sz w:val="24"/>
          <w:szCs w:val="24"/>
        </w:rPr>
        <w:t>.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v-LV"/>
        </w:rPr>
        <w:t>Pārzinis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 nedalīsies ar </w:t>
      </w:r>
      <w:r>
        <w:rPr>
          <w:rFonts w:ascii="Times New Roman" w:hAnsi="Times New Roman" w:cs="Times New Roman"/>
          <w:sz w:val="24"/>
          <w:szCs w:val="24"/>
          <w:lang w:eastAsia="lv-LV"/>
        </w:rPr>
        <w:t>J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>ūsu personas datiem ar treš</w:t>
      </w:r>
      <w:r w:rsidR="00E24205">
        <w:rPr>
          <w:rFonts w:ascii="Times New Roman" w:hAnsi="Times New Roman" w:cs="Times New Roman"/>
          <w:sz w:val="24"/>
          <w:szCs w:val="24"/>
          <w:lang w:eastAsia="lv-LV"/>
        </w:rPr>
        <w:t>ajām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 person</w:t>
      </w:r>
      <w:r w:rsidR="00E24205">
        <w:rPr>
          <w:rFonts w:ascii="Times New Roman" w:hAnsi="Times New Roman" w:cs="Times New Roman"/>
          <w:sz w:val="24"/>
          <w:szCs w:val="24"/>
          <w:lang w:eastAsia="lv-LV"/>
        </w:rPr>
        <w:t>ām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 bez </w:t>
      </w:r>
      <w:r>
        <w:rPr>
          <w:rFonts w:ascii="Times New Roman" w:hAnsi="Times New Roman" w:cs="Times New Roman"/>
          <w:sz w:val="24"/>
          <w:szCs w:val="24"/>
          <w:lang w:eastAsia="lv-LV"/>
        </w:rPr>
        <w:t>J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ūsu piekrišanas, </w:t>
      </w:r>
      <w:r w:rsidR="00E24205">
        <w:rPr>
          <w:rFonts w:ascii="Times New Roman" w:hAnsi="Times New Roman" w:cs="Times New Roman"/>
          <w:sz w:val="24"/>
          <w:szCs w:val="24"/>
          <w:lang w:eastAsia="lv-LV"/>
        </w:rPr>
        <w:t>izņemot normatīvajos aktos noteiktus gadījumus</w:t>
      </w:r>
      <w:r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77D513FF" w14:textId="1F929B70" w:rsidR="00684659" w:rsidRPr="00923E5F" w:rsidRDefault="00684659" w:rsidP="00684659">
      <w:pPr>
        <w:spacing w:after="12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</w:pPr>
      <w:r w:rsidRPr="00923E5F"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  <w:t xml:space="preserve">Cik ilgi mēs glabāsim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  <w:t>J</w:t>
      </w:r>
      <w:r w:rsidRPr="00923E5F"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  <w:t xml:space="preserve">ūsu </w:t>
      </w:r>
      <w:r w:rsidR="00E24205"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  <w:t xml:space="preserve">personas </w:t>
      </w:r>
      <w:r w:rsidRPr="00923E5F"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  <w:t>datus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  <w:t>?</w:t>
      </w:r>
    </w:p>
    <w:p w14:paraId="446D1F90" w14:textId="651A7C6D" w:rsidR="00684659" w:rsidRPr="00455626" w:rsidRDefault="00684659" w:rsidP="006846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Jūsu </w:t>
      </w:r>
      <w:r w:rsidR="00E24205">
        <w:rPr>
          <w:rFonts w:ascii="Times New Roman" w:hAnsi="Times New Roman" w:cs="Times New Roman"/>
          <w:sz w:val="24"/>
          <w:szCs w:val="24"/>
          <w:lang w:eastAsia="lv-LV"/>
        </w:rPr>
        <w:t xml:space="preserve">personas 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dati tiks glabāti programmas darbības laikā vai līdz brīdim, kad </w:t>
      </w:r>
      <w:r>
        <w:rPr>
          <w:rFonts w:ascii="Times New Roman" w:hAnsi="Times New Roman" w:cs="Times New Roman"/>
          <w:sz w:val="24"/>
          <w:szCs w:val="24"/>
          <w:lang w:eastAsia="lv-LV"/>
        </w:rPr>
        <w:t>J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>ūs atsauksiet savu piekrišanu</w:t>
      </w:r>
      <w:r w:rsidR="00E24205">
        <w:rPr>
          <w:rFonts w:ascii="Times New Roman" w:hAnsi="Times New Roman" w:cs="Times New Roman"/>
          <w:sz w:val="24"/>
          <w:szCs w:val="24"/>
          <w:lang w:eastAsia="lv-LV"/>
        </w:rPr>
        <w:t xml:space="preserve"> personas datu apstrādei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. Pēc programmas darbības beigām apkopotās </w:t>
      </w:r>
      <w:r w:rsidR="00E24205">
        <w:rPr>
          <w:rFonts w:ascii="Times New Roman" w:hAnsi="Times New Roman" w:cs="Times New Roman"/>
          <w:sz w:val="24"/>
          <w:szCs w:val="24"/>
          <w:lang w:eastAsia="lv-LV"/>
        </w:rPr>
        <w:t xml:space="preserve">personas datu 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>saturs tiks dzēsts.</w:t>
      </w:r>
    </w:p>
    <w:p w14:paraId="2960AFF4" w14:textId="77777777" w:rsidR="00684659" w:rsidRPr="00923E5F" w:rsidRDefault="00684659" w:rsidP="00684659">
      <w:pPr>
        <w:spacing w:after="12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  <w:t>Piekrišanas atsaukšana</w:t>
      </w:r>
    </w:p>
    <w:p w14:paraId="7D4AF8E8" w14:textId="4CC80E11" w:rsidR="00684659" w:rsidRPr="00455626" w:rsidRDefault="00684659" w:rsidP="006846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455626">
        <w:rPr>
          <w:rFonts w:ascii="Times New Roman" w:hAnsi="Times New Roman" w:cs="Times New Roman"/>
          <w:sz w:val="24"/>
          <w:szCs w:val="24"/>
        </w:rPr>
        <w:t xml:space="preserve">Jums ir tiesības </w:t>
      </w:r>
      <w:r w:rsidR="00E808A1" w:rsidRPr="00E808A1">
        <w:rPr>
          <w:rFonts w:ascii="Times New Roman" w:hAnsi="Times New Roman" w:cs="Times New Roman"/>
          <w:sz w:val="24"/>
          <w:szCs w:val="24"/>
        </w:rPr>
        <w:t>iebilst pret apstrādi</w:t>
      </w:r>
      <w:r w:rsidR="00E808A1">
        <w:rPr>
          <w:rFonts w:ascii="Times New Roman" w:hAnsi="Times New Roman" w:cs="Times New Roman"/>
          <w:sz w:val="24"/>
          <w:szCs w:val="24"/>
        </w:rPr>
        <w:t xml:space="preserve">, </w:t>
      </w:r>
      <w:r w:rsidRPr="00455626">
        <w:rPr>
          <w:rFonts w:ascii="Times New Roman" w:hAnsi="Times New Roman" w:cs="Times New Roman"/>
          <w:sz w:val="24"/>
          <w:szCs w:val="24"/>
        </w:rPr>
        <w:t xml:space="preserve">pieprasīt piekļuvi saviem personas datiem vai </w:t>
      </w:r>
      <w:r w:rsidR="00E24205">
        <w:rPr>
          <w:rFonts w:ascii="Times New Roman" w:hAnsi="Times New Roman" w:cs="Times New Roman"/>
          <w:sz w:val="24"/>
          <w:szCs w:val="24"/>
        </w:rPr>
        <w:t>to</w:t>
      </w:r>
      <w:r w:rsidR="00E808A1">
        <w:rPr>
          <w:rFonts w:ascii="Times New Roman" w:hAnsi="Times New Roman" w:cs="Times New Roman"/>
          <w:sz w:val="24"/>
          <w:szCs w:val="24"/>
        </w:rPr>
        <w:t xml:space="preserve"> labošanu, kā arī </w:t>
      </w:r>
      <w:r w:rsidRPr="00455626">
        <w:rPr>
          <w:rFonts w:ascii="Times New Roman" w:hAnsi="Times New Roman" w:cs="Times New Roman"/>
          <w:sz w:val="24"/>
          <w:szCs w:val="24"/>
        </w:rPr>
        <w:t xml:space="preserve">dzēšanu, atsaucot piekrišanu. 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Ja vēlaties atsaukt piekrišanu </w:t>
      </w:r>
      <w:r w:rsidR="003C09DF">
        <w:rPr>
          <w:rFonts w:ascii="Times New Roman" w:hAnsi="Times New Roman" w:cs="Times New Roman"/>
          <w:sz w:val="24"/>
          <w:szCs w:val="24"/>
          <w:lang w:eastAsia="lv-LV"/>
        </w:rPr>
        <w:t xml:space="preserve">personas 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datu izmantošanai 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lastRenderedPageBreak/>
        <w:t xml:space="preserve">programmas nolūkos, lūdzu, nosūtiet e-pastu ar attiecīgu pieprasījumu uz </w:t>
      </w:r>
      <w:hyperlink r:id="rId5" w:history="1">
        <w:r w:rsidRPr="00455626">
          <w:rPr>
            <w:rStyle w:val="Hyperlink"/>
            <w:rFonts w:ascii="Times New Roman" w:eastAsia="Times New Roman" w:hAnsi="Times New Roman" w:cs="Times New Roman"/>
            <w:spacing w:val="8"/>
            <w:sz w:val="24"/>
            <w:szCs w:val="24"/>
            <w:lang w:eastAsia="lv-LV"/>
          </w:rPr>
          <w:t>info@remigracija.lv</w:t>
        </w:r>
      </w:hyperlink>
      <w:r w:rsidRPr="00455626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403BD13F" w14:textId="77777777" w:rsidR="00684659" w:rsidRPr="00455626" w:rsidRDefault="00684659" w:rsidP="006846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626">
        <w:rPr>
          <w:rFonts w:ascii="Times New Roman" w:hAnsi="Times New Roman" w:cs="Times New Roman"/>
          <w:sz w:val="24"/>
          <w:szCs w:val="24"/>
        </w:rPr>
        <w:t>Piekrišanas atsaukums neietekmē apstrādes likumību, kas pamatojas uz piekrišanu pirms atsaukuma. Par pārkāpumiem personas datu apstrādē Jums ir tiesības iesniegt sūdzību Datu valsts inspekcijai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2C4">
        <w:rPr>
          <w:rFonts w:ascii="Times New Roman" w:hAnsi="Times New Roman" w:cs="Times New Roman"/>
          <w:sz w:val="24"/>
          <w:szCs w:val="24"/>
        </w:rPr>
        <w:t>(Elijas iela 17, Rīga, LV-1050)</w:t>
      </w:r>
      <w:r w:rsidRPr="00455626">
        <w:rPr>
          <w:rFonts w:ascii="Times New Roman" w:hAnsi="Times New Roman" w:cs="Times New Roman"/>
          <w:sz w:val="24"/>
          <w:szCs w:val="24"/>
        </w:rPr>
        <w:t>.</w:t>
      </w:r>
    </w:p>
    <w:p w14:paraId="51D72631" w14:textId="655C5664" w:rsidR="00684659" w:rsidRPr="00455626" w:rsidRDefault="00684659" w:rsidP="006846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626">
        <w:rPr>
          <w:rFonts w:ascii="Times New Roman" w:hAnsi="Times New Roman" w:cs="Times New Roman"/>
          <w:sz w:val="24"/>
          <w:szCs w:val="24"/>
        </w:rPr>
        <w:t xml:space="preserve">Jautājumu gadījumā par personas datu apstrādi Jūs varat griezties pie Pārziņa </w:t>
      </w:r>
      <w:r w:rsidR="005825DE">
        <w:rPr>
          <w:rFonts w:ascii="Times New Roman" w:hAnsi="Times New Roman" w:cs="Times New Roman"/>
          <w:sz w:val="24"/>
          <w:szCs w:val="24"/>
        </w:rPr>
        <w:t xml:space="preserve">personas </w:t>
      </w:r>
      <w:r w:rsidRPr="00455626">
        <w:rPr>
          <w:rFonts w:ascii="Times New Roman" w:hAnsi="Times New Roman" w:cs="Times New Roman"/>
          <w:sz w:val="24"/>
          <w:szCs w:val="24"/>
        </w:rPr>
        <w:t>datu aizsardzības speciālista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5626">
        <w:rPr>
          <w:rFonts w:ascii="Times New Roman" w:hAnsi="Times New Roman" w:cs="Times New Roman"/>
          <w:sz w:val="24"/>
          <w:szCs w:val="24"/>
        </w:rPr>
        <w:t xml:space="preserve"> rakstot uz </w:t>
      </w:r>
      <w:r>
        <w:rPr>
          <w:rFonts w:ascii="Times New Roman" w:hAnsi="Times New Roman" w:cs="Times New Roman"/>
          <w:sz w:val="24"/>
          <w:szCs w:val="24"/>
        </w:rPr>
        <w:t xml:space="preserve">attiecīgām </w:t>
      </w:r>
      <w:r w:rsidRPr="00455626">
        <w:rPr>
          <w:rFonts w:ascii="Times New Roman" w:hAnsi="Times New Roman" w:cs="Times New Roman"/>
          <w:sz w:val="24"/>
          <w:szCs w:val="24"/>
        </w:rPr>
        <w:t>e-pasta adres</w:t>
      </w:r>
      <w:r>
        <w:rPr>
          <w:rFonts w:ascii="Times New Roman" w:hAnsi="Times New Roman" w:cs="Times New Roman"/>
          <w:sz w:val="24"/>
          <w:szCs w:val="24"/>
        </w:rPr>
        <w:t>ēm</w:t>
      </w:r>
      <w:r w:rsidRPr="00455626">
        <w:rPr>
          <w:rFonts w:ascii="Times New Roman" w:hAnsi="Times New Roman" w:cs="Times New Roman"/>
          <w:sz w:val="24"/>
          <w:szCs w:val="24"/>
        </w:rPr>
        <w:t>:</w:t>
      </w:r>
    </w:p>
    <w:p w14:paraId="45E10A81" w14:textId="19BB35E7" w:rsidR="00684659" w:rsidRPr="00B6445E" w:rsidRDefault="00684659" w:rsidP="00684659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45E">
        <w:rPr>
          <w:rFonts w:ascii="Times New Roman" w:hAnsi="Times New Roman" w:cs="Times New Roman"/>
          <w:sz w:val="24"/>
          <w:szCs w:val="24"/>
        </w:rPr>
        <w:t>Kurzemes plānošanas reģions –</w:t>
      </w:r>
      <w:r w:rsidR="00DE56A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ooltip="mailto:jurists@kurzemesregions.lv" w:history="1">
        <w:r w:rsidR="00DE56AE" w:rsidRPr="00DE56AE">
          <w:rPr>
            <w:rStyle w:val="Hyperlink"/>
            <w:rFonts w:ascii="Times New Roman" w:hAnsi="Times New Roman" w:cs="Times New Roman"/>
            <w:sz w:val="24"/>
            <w:szCs w:val="24"/>
          </w:rPr>
          <w:t>jurists@kurzemesregions.lv</w:t>
        </w:r>
      </w:hyperlink>
    </w:p>
    <w:p w14:paraId="4F1DC607" w14:textId="77777777" w:rsidR="00B6445E" w:rsidRPr="00B6445E" w:rsidRDefault="00684659" w:rsidP="00B6445E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45E">
        <w:rPr>
          <w:rFonts w:ascii="Times New Roman" w:hAnsi="Times New Roman" w:cs="Times New Roman"/>
          <w:sz w:val="24"/>
          <w:szCs w:val="24"/>
        </w:rPr>
        <w:t xml:space="preserve">Latgales plānošanas reģions – </w:t>
      </w:r>
      <w:hyperlink r:id="rId7" w:tgtFrame="_blank" w:tooltip="mailto:datuaizsardziba@lpr.gov.lv" w:history="1">
        <w:r w:rsidR="000521BE" w:rsidRPr="00B6445E">
          <w:rPr>
            <w:rStyle w:val="Hyperlink"/>
            <w:rFonts w:ascii="Times New Roman" w:hAnsi="Times New Roman" w:cs="Times New Roman"/>
            <w:sz w:val="24"/>
            <w:szCs w:val="24"/>
          </w:rPr>
          <w:t>datuaizsardziba@lpr.gov.lv</w:t>
        </w:r>
      </w:hyperlink>
    </w:p>
    <w:p w14:paraId="357752C9" w14:textId="32C6D86C" w:rsidR="00684659" w:rsidRPr="00B6445E" w:rsidRDefault="00684659" w:rsidP="00684659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45E">
        <w:rPr>
          <w:rFonts w:ascii="Times New Roman" w:hAnsi="Times New Roman" w:cs="Times New Roman"/>
          <w:sz w:val="24"/>
          <w:szCs w:val="24"/>
        </w:rPr>
        <w:t xml:space="preserve">Rīgas plānošanas reģions – </w:t>
      </w:r>
      <w:hyperlink r:id="rId8" w:tooltip="mailto:das@rpr.gov.lv" w:history="1">
        <w:r w:rsidR="00B6445E" w:rsidRPr="00B6445E">
          <w:rPr>
            <w:rStyle w:val="Hyperlink"/>
            <w:rFonts w:ascii="Times New Roman" w:hAnsi="Times New Roman" w:cs="Times New Roman"/>
            <w:sz w:val="24"/>
            <w:szCs w:val="24"/>
          </w:rPr>
          <w:t>das@rpr.gov.lv</w:t>
        </w:r>
      </w:hyperlink>
    </w:p>
    <w:p w14:paraId="3DAFC734" w14:textId="55FBB91F" w:rsidR="00684659" w:rsidRPr="00B6445E" w:rsidRDefault="00684659" w:rsidP="00684659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45E">
        <w:rPr>
          <w:rFonts w:ascii="Times New Roman" w:hAnsi="Times New Roman" w:cs="Times New Roman"/>
          <w:sz w:val="24"/>
          <w:szCs w:val="24"/>
        </w:rPr>
        <w:t>Vidzemes plānošanas reģions –</w:t>
      </w:r>
      <w:r w:rsidR="00C26581" w:rsidRPr="00B6445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26581" w:rsidRPr="00B6445E">
          <w:rPr>
            <w:rStyle w:val="Hyperlink"/>
            <w:rFonts w:ascii="Times New Roman" w:hAnsi="Times New Roman" w:cs="Times New Roman"/>
            <w:sz w:val="24"/>
            <w:szCs w:val="24"/>
          </w:rPr>
          <w:t>janis.upenieks@vidzeme.lv</w:t>
        </w:r>
      </w:hyperlink>
    </w:p>
    <w:p w14:paraId="1B79FC18" w14:textId="45B69223" w:rsidR="00684659" w:rsidRPr="00B6445E" w:rsidRDefault="00684659" w:rsidP="00684659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45E">
        <w:rPr>
          <w:rFonts w:ascii="Times New Roman" w:hAnsi="Times New Roman" w:cs="Times New Roman"/>
          <w:sz w:val="24"/>
          <w:szCs w:val="24"/>
        </w:rPr>
        <w:t xml:space="preserve">Zemgales plānošanas reģions – </w:t>
      </w:r>
      <w:hyperlink r:id="rId10" w:history="1">
        <w:r w:rsidR="00124232" w:rsidRPr="00B6445E">
          <w:rPr>
            <w:rStyle w:val="Hyperlink"/>
            <w:rFonts w:ascii="Times New Roman" w:hAnsi="Times New Roman" w:cs="Times New Roman"/>
            <w:sz w:val="24"/>
            <w:szCs w:val="24"/>
          </w:rPr>
          <w:t>Dace.Vilmane@zpr.gov.lv</w:t>
        </w:r>
      </w:hyperlink>
    </w:p>
    <w:p w14:paraId="31C8F545" w14:textId="77777777" w:rsidR="00684659" w:rsidRPr="00455626" w:rsidRDefault="00684659" w:rsidP="006846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615A9" w14:textId="77777777" w:rsidR="00684659" w:rsidRPr="00455626" w:rsidRDefault="00684659" w:rsidP="006846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B797E" w14:textId="77777777" w:rsidR="00AB3D3B" w:rsidRDefault="00AB3D3B"/>
    <w:sectPr w:rsidR="00AB3D3B" w:rsidSect="00684659">
      <w:pgSz w:w="11906" w:h="16838"/>
      <w:pgMar w:top="1276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02207"/>
    <w:multiLevelType w:val="hybridMultilevel"/>
    <w:tmpl w:val="59A229E8"/>
    <w:lvl w:ilvl="0" w:tplc="C1FC86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96110"/>
    <w:multiLevelType w:val="hybridMultilevel"/>
    <w:tmpl w:val="BDC0E0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787981">
    <w:abstractNumId w:val="1"/>
  </w:num>
  <w:num w:numId="2" w16cid:durableId="143008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59"/>
    <w:rsid w:val="000521BE"/>
    <w:rsid w:val="00124232"/>
    <w:rsid w:val="001247BC"/>
    <w:rsid w:val="0015249B"/>
    <w:rsid w:val="00185C32"/>
    <w:rsid w:val="001C0799"/>
    <w:rsid w:val="00372F8F"/>
    <w:rsid w:val="003C09DF"/>
    <w:rsid w:val="00500ECC"/>
    <w:rsid w:val="00520F56"/>
    <w:rsid w:val="005825DE"/>
    <w:rsid w:val="00684659"/>
    <w:rsid w:val="006C41D0"/>
    <w:rsid w:val="006C5D02"/>
    <w:rsid w:val="00732B97"/>
    <w:rsid w:val="0075326D"/>
    <w:rsid w:val="00891831"/>
    <w:rsid w:val="00910568"/>
    <w:rsid w:val="00AB3D3B"/>
    <w:rsid w:val="00B6445E"/>
    <w:rsid w:val="00C26581"/>
    <w:rsid w:val="00D608CF"/>
    <w:rsid w:val="00DE56AE"/>
    <w:rsid w:val="00E24205"/>
    <w:rsid w:val="00E808A1"/>
    <w:rsid w:val="00F02C0A"/>
    <w:rsid w:val="00F35892"/>
    <w:rsid w:val="00F8793F"/>
    <w:rsid w:val="00F93804"/>
    <w:rsid w:val="00FD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B96E"/>
  <w15:chartTrackingRefBased/>
  <w15:docId w15:val="{D89FEE7B-1640-49F6-A208-4D38B215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65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4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6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6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6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6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6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6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6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6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6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6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4659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E24205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242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42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420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2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205"/>
    <w:rPr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C0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@rpr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tuaizsardziba@lpr.gov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rists@kurzemesregions.lv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remigracija.lv" TargetMode="External"/><Relationship Id="rId10" Type="http://schemas.openxmlformats.org/officeDocument/2006/relationships/hyperlink" Target="mailto:Dace.Vilmane@zpr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is.upenieks@vidzem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d593ad-f07d-4c55-87c8-106c26d6ba08}" enabled="0" method="" siteId="{a2d593ad-f07d-4c55-87c8-106c26d6ba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2419</Words>
  <Characters>1380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Ziemele</dc:creator>
  <cp:keywords/>
  <dc:description/>
  <cp:lastModifiedBy>Vita Ziemele</cp:lastModifiedBy>
  <cp:revision>21</cp:revision>
  <dcterms:created xsi:type="dcterms:W3CDTF">2026-03-31T12:20:00Z</dcterms:created>
  <dcterms:modified xsi:type="dcterms:W3CDTF">2026-05-07T05:54:00Z</dcterms:modified>
</cp:coreProperties>
</file>